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42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SAMPLE Letter of Intent </w:t>
      </w:r>
      <w:r w:rsidR="00DA2C56">
        <w:rPr>
          <w:rFonts w:ascii="Times New Roman" w:hAnsi="Times New Roman" w:cs="Times New Roman"/>
          <w:b/>
          <w:sz w:val="24"/>
          <w:szCs w:val="24"/>
        </w:rPr>
        <w:t>for a General Investigation (Feasibility) Study</w:t>
      </w:r>
    </w:p>
    <w:p w:rsidR="00DA2C56" w:rsidRDefault="00DA2C56" w:rsidP="00A77142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142" w:rsidRPr="0077520D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0D">
        <w:rPr>
          <w:rFonts w:ascii="Times New Roman" w:hAnsi="Times New Roman" w:cs="Times New Roman"/>
          <w:b/>
          <w:sz w:val="24"/>
          <w:szCs w:val="24"/>
        </w:rPr>
        <w:t>(LETTERHEAD OF LOCAL SPONSOR)</w:t>
      </w:r>
    </w:p>
    <w:p w:rsidR="00A77142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A77142" w:rsidRPr="0077520D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20D">
        <w:rPr>
          <w:rFonts w:ascii="Times New Roman" w:hAnsi="Times New Roman" w:cs="Times New Roman"/>
          <w:b/>
          <w:sz w:val="24"/>
          <w:szCs w:val="24"/>
        </w:rPr>
        <w:t>(CURRENT DATE)</w:t>
      </w:r>
    </w:p>
    <w:p w:rsidR="00A77142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120EFB" w:rsidRPr="00CB01FF" w:rsidRDefault="001B17F6" w:rsidP="00CB01FF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Colonel </w:t>
      </w:r>
      <w:r w:rsidR="00733B9A" w:rsidRPr="00CB01FF">
        <w:rPr>
          <w:rFonts w:ascii="Times New Roman" w:hAnsi="Times New Roman" w:cs="Times New Roman"/>
          <w:sz w:val="24"/>
          <w:szCs w:val="24"/>
        </w:rPr>
        <w:t>xxxx</w:t>
      </w:r>
    </w:p>
    <w:p w:rsidR="001064ED" w:rsidRDefault="00120EFB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CB01F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1B17F6">
        <w:rPr>
          <w:rFonts w:ascii="Times New Roman" w:hAnsi="Times New Roman" w:cs="Times New Roman"/>
          <w:spacing w:val="-1"/>
          <w:sz w:val="24"/>
          <w:szCs w:val="24"/>
        </w:rPr>
        <w:t xml:space="preserve">ommander, xxxx </w:t>
      </w:r>
      <w:r w:rsidRPr="00CB01F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B01FF">
        <w:rPr>
          <w:rFonts w:ascii="Times New Roman" w:hAnsi="Times New Roman" w:cs="Times New Roman"/>
          <w:sz w:val="24"/>
          <w:szCs w:val="24"/>
        </w:rPr>
        <w:t>s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tri</w:t>
      </w:r>
      <w:r w:rsidRPr="00CB01FF">
        <w:rPr>
          <w:rFonts w:ascii="Times New Roman" w:hAnsi="Times New Roman" w:cs="Times New Roman"/>
          <w:sz w:val="24"/>
          <w:szCs w:val="24"/>
        </w:rPr>
        <w:t>c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</w:p>
    <w:p w:rsidR="00120EFB" w:rsidRPr="00CB01FF" w:rsidRDefault="001B17F6" w:rsidP="00CB01FF">
      <w:pPr>
        <w:autoSpaceDE w:val="0"/>
        <w:autoSpaceDN w:val="0"/>
        <w:adjustRightInd w:val="0"/>
        <w:spacing w:before="6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</w:t>
      </w:r>
      <w:r w:rsidR="001470F2">
        <w:rPr>
          <w:rFonts w:ascii="Times New Roman" w:hAnsi="Times New Roman" w:cs="Times New Roman"/>
          <w:sz w:val="24"/>
          <w:szCs w:val="24"/>
        </w:rPr>
        <w:t xml:space="preserve"> &lt;for a full list of Districts and mailing addresses, see: </w:t>
      </w:r>
      <w:r w:rsidR="001470F2" w:rsidRPr="0077520D">
        <w:rPr>
          <w:rFonts w:ascii="Times New Roman" w:hAnsi="Times New Roman" w:cs="Times New Roman"/>
          <w:sz w:val="24"/>
          <w:szCs w:val="24"/>
        </w:rPr>
        <w:t>http://www.usace.army.mil/Locations.aspx</w:t>
      </w:r>
      <w:r w:rsidR="001470F2">
        <w:rPr>
          <w:rFonts w:ascii="Times New Roman" w:hAnsi="Times New Roman" w:cs="Times New Roman"/>
          <w:sz w:val="24"/>
          <w:szCs w:val="24"/>
        </w:rPr>
        <w:t>&gt;</w:t>
      </w:r>
    </w:p>
    <w:p w:rsidR="00120EFB" w:rsidRPr="00CB01FF" w:rsidRDefault="00120EFB" w:rsidP="00CB01FF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EFB" w:rsidRDefault="00120EFB" w:rsidP="00CB01FF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CB01F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B01FF">
        <w:rPr>
          <w:rFonts w:ascii="Times New Roman" w:hAnsi="Times New Roman" w:cs="Times New Roman"/>
          <w:sz w:val="24"/>
          <w:szCs w:val="24"/>
        </w:rPr>
        <w:t>ear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7FC1">
        <w:rPr>
          <w:rFonts w:ascii="Times New Roman" w:hAnsi="Times New Roman" w:cs="Times New Roman"/>
          <w:spacing w:val="1"/>
          <w:sz w:val="24"/>
          <w:szCs w:val="24"/>
        </w:rPr>
        <w:t xml:space="preserve">Colonel </w:t>
      </w:r>
      <w:r w:rsidR="00733B9A" w:rsidRPr="00CB01FF">
        <w:rPr>
          <w:rFonts w:ascii="Times New Roman" w:hAnsi="Times New Roman" w:cs="Times New Roman"/>
          <w:sz w:val="24"/>
          <w:szCs w:val="24"/>
        </w:rPr>
        <w:t>xxxx</w:t>
      </w:r>
      <w:r w:rsidRPr="00CB01FF">
        <w:rPr>
          <w:rFonts w:ascii="Times New Roman" w:hAnsi="Times New Roman" w:cs="Times New Roman"/>
          <w:sz w:val="24"/>
          <w:szCs w:val="24"/>
        </w:rPr>
        <w:t>:</w:t>
      </w:r>
    </w:p>
    <w:p w:rsidR="00CB01FF" w:rsidRDefault="00CB01FF" w:rsidP="00CB01FF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120EFB" w:rsidRPr="00CB01FF" w:rsidRDefault="00120EFB" w:rsidP="00DA2C56">
      <w:pPr>
        <w:autoSpaceDE w:val="0"/>
        <w:autoSpaceDN w:val="0"/>
        <w:adjustRightInd w:val="0"/>
        <w:spacing w:before="32" w:after="0" w:line="240" w:lineRule="auto"/>
        <w:ind w:left="40" w:right="778" w:firstLine="680"/>
        <w:rPr>
          <w:rFonts w:ascii="Times New Roman" w:hAnsi="Times New Roman" w:cs="Times New Roman"/>
          <w:sz w:val="24"/>
          <w:szCs w:val="24"/>
        </w:rPr>
      </w:pPr>
      <w:r w:rsidRPr="00CB01F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B01FF">
        <w:rPr>
          <w:rFonts w:ascii="Times New Roman" w:hAnsi="Times New Roman" w:cs="Times New Roman"/>
          <w:sz w:val="24"/>
          <w:szCs w:val="24"/>
        </w:rPr>
        <w:t>he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>(</w:t>
      </w:r>
      <w:r w:rsidR="002F4C8F">
        <w:rPr>
          <w:rFonts w:ascii="Times New Roman" w:hAnsi="Times New Roman" w:cs="Times New Roman"/>
          <w:b/>
          <w:bCs/>
          <w:spacing w:val="1"/>
          <w:sz w:val="24"/>
          <w:szCs w:val="24"/>
        </w:rPr>
        <w:t>Name of Sponsor</w:t>
      </w:r>
      <w:r w:rsidRPr="00CB01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F4C8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is willing and able to participate as 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B01FF">
        <w:rPr>
          <w:rFonts w:ascii="Times New Roman" w:hAnsi="Times New Roman" w:cs="Times New Roman"/>
          <w:sz w:val="24"/>
          <w:szCs w:val="24"/>
        </w:rPr>
        <w:t xml:space="preserve">he </w:t>
      </w:r>
      <w:r w:rsidR="002F4C8F">
        <w:rPr>
          <w:rFonts w:ascii="Times New Roman" w:hAnsi="Times New Roman" w:cs="Times New Roman"/>
          <w:sz w:val="24"/>
          <w:szCs w:val="24"/>
        </w:rPr>
        <w:t>S</w:t>
      </w:r>
      <w:r w:rsidRPr="00CB01FF">
        <w:rPr>
          <w:rFonts w:ascii="Times New Roman" w:hAnsi="Times New Roman" w:cs="Times New Roman"/>
          <w:sz w:val="24"/>
          <w:szCs w:val="24"/>
        </w:rPr>
        <w:t>pon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B01FF">
        <w:rPr>
          <w:rFonts w:ascii="Times New Roman" w:hAnsi="Times New Roman" w:cs="Times New Roman"/>
          <w:sz w:val="24"/>
          <w:szCs w:val="24"/>
        </w:rPr>
        <w:t>o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2F4C8F">
        <w:rPr>
          <w:rFonts w:ascii="Times New Roman" w:hAnsi="Times New Roman" w:cs="Times New Roman"/>
          <w:sz w:val="24"/>
          <w:szCs w:val="24"/>
        </w:rPr>
        <w:t xml:space="preserve"> for the </w:t>
      </w:r>
      <w:r w:rsidR="002F4C8F"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>(</w:t>
      </w:r>
      <w:r w:rsidR="002F4C8F" w:rsidRPr="00CB01F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2F4C8F"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F4C8F" w:rsidRPr="00CB01F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2F4C8F" w:rsidRPr="00CB01F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2F4C8F" w:rsidRPr="00CB01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4C8F"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2F4C8F">
        <w:rPr>
          <w:rFonts w:ascii="Times New Roman" w:hAnsi="Times New Roman" w:cs="Times New Roman"/>
          <w:b/>
          <w:bCs/>
          <w:spacing w:val="1"/>
          <w:sz w:val="24"/>
          <w:szCs w:val="24"/>
        </w:rPr>
        <w:t>udy</w:t>
      </w:r>
      <w:r w:rsidR="002F4C8F" w:rsidRPr="00CB01FF">
        <w:rPr>
          <w:rFonts w:ascii="Times New Roman" w:hAnsi="Times New Roman" w:cs="Times New Roman"/>
          <w:b/>
          <w:bCs/>
          <w:spacing w:val="2"/>
          <w:sz w:val="24"/>
          <w:szCs w:val="24"/>
        </w:rPr>
        <w:t>)</w:t>
      </w:r>
      <w:r w:rsidR="002F4C8F">
        <w:rPr>
          <w:rFonts w:ascii="Times New Roman" w:hAnsi="Times New Roman" w:cs="Times New Roman"/>
          <w:bCs/>
          <w:spacing w:val="2"/>
          <w:sz w:val="24"/>
          <w:szCs w:val="24"/>
        </w:rPr>
        <w:t>,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2F4C8F">
        <w:rPr>
          <w:rFonts w:ascii="Times New Roman" w:hAnsi="Times New Roman" w:cs="Times New Roman"/>
          <w:spacing w:val="1"/>
          <w:sz w:val="24"/>
          <w:szCs w:val="24"/>
        </w:rPr>
        <w:t>n partner</w:t>
      </w:r>
      <w:r w:rsidRPr="00CB01FF">
        <w:rPr>
          <w:rFonts w:ascii="Times New Roman" w:hAnsi="Times New Roman" w:cs="Times New Roman"/>
          <w:sz w:val="24"/>
          <w:szCs w:val="24"/>
        </w:rPr>
        <w:t>s</w:t>
      </w:r>
      <w:r w:rsidR="002F4C8F">
        <w:rPr>
          <w:rFonts w:ascii="Times New Roman" w:hAnsi="Times New Roman" w:cs="Times New Roman"/>
          <w:sz w:val="24"/>
          <w:szCs w:val="24"/>
        </w:rPr>
        <w:t xml:space="preserve">hip with the U.S. Army </w:t>
      </w:r>
      <w:r w:rsidRPr="00CB01F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B01FF">
        <w:rPr>
          <w:rFonts w:ascii="Times New Roman" w:hAnsi="Times New Roman" w:cs="Times New Roman"/>
          <w:sz w:val="24"/>
          <w:szCs w:val="24"/>
        </w:rPr>
        <w:t>o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B01FF">
        <w:rPr>
          <w:rFonts w:ascii="Times New Roman" w:hAnsi="Times New Roman" w:cs="Times New Roman"/>
          <w:sz w:val="24"/>
          <w:szCs w:val="24"/>
        </w:rPr>
        <w:t>ps of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1FF">
        <w:rPr>
          <w:rFonts w:ascii="Times New Roman" w:hAnsi="Times New Roman" w:cs="Times New Roman"/>
          <w:sz w:val="24"/>
          <w:szCs w:val="24"/>
        </w:rPr>
        <w:t>En</w:t>
      </w:r>
      <w:r w:rsidRPr="00CB01FF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B01FF">
        <w:rPr>
          <w:rFonts w:ascii="Times New Roman" w:hAnsi="Times New Roman" w:cs="Times New Roman"/>
          <w:sz w:val="24"/>
          <w:szCs w:val="24"/>
        </w:rPr>
        <w:t>nee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B01FF">
        <w:rPr>
          <w:rFonts w:ascii="Times New Roman" w:hAnsi="Times New Roman" w:cs="Times New Roman"/>
          <w:sz w:val="24"/>
          <w:szCs w:val="24"/>
        </w:rPr>
        <w:t>s</w:t>
      </w:r>
      <w:r w:rsidR="00B72D84">
        <w:rPr>
          <w:rFonts w:ascii="Times New Roman" w:hAnsi="Times New Roman" w:cs="Times New Roman"/>
          <w:sz w:val="24"/>
          <w:szCs w:val="24"/>
        </w:rPr>
        <w:t xml:space="preserve"> (USACE)</w:t>
      </w:r>
      <w:r w:rsidR="002F4C8F">
        <w:rPr>
          <w:rFonts w:ascii="Times New Roman" w:hAnsi="Times New Roman" w:cs="Times New Roman"/>
          <w:sz w:val="24"/>
          <w:szCs w:val="24"/>
        </w:rPr>
        <w:t>,</w:t>
      </w:r>
      <w:r w:rsidRPr="00CB01FF">
        <w:rPr>
          <w:rFonts w:ascii="Times New Roman" w:hAnsi="Times New Roman" w:cs="Times New Roman"/>
          <w:sz w:val="24"/>
          <w:szCs w:val="24"/>
        </w:rPr>
        <w:t xml:space="preserve"> </w:t>
      </w:r>
      <w:r w:rsidR="002F4C8F">
        <w:rPr>
          <w:rFonts w:ascii="Times New Roman" w:hAnsi="Times New Roman" w:cs="Times New Roman"/>
          <w:sz w:val="24"/>
          <w:szCs w:val="24"/>
        </w:rPr>
        <w:t xml:space="preserve">to cooperatively </w:t>
      </w:r>
      <w:r w:rsidR="00D85A8D">
        <w:rPr>
          <w:rFonts w:ascii="Times New Roman" w:hAnsi="Times New Roman" w:cs="Times New Roman"/>
          <w:sz w:val="24"/>
          <w:szCs w:val="24"/>
        </w:rPr>
        <w:t xml:space="preserve">investigate </w:t>
      </w:r>
      <w:r w:rsidR="00867350">
        <w:rPr>
          <w:rFonts w:ascii="Times New Roman" w:hAnsi="Times New Roman" w:cs="Times New Roman"/>
          <w:b/>
          <w:sz w:val="24"/>
          <w:szCs w:val="24"/>
        </w:rPr>
        <w:t xml:space="preserve">(briefly state </w:t>
      </w:r>
      <w:r w:rsidR="00867350" w:rsidRPr="008673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the </w:t>
      </w:r>
      <w:r w:rsidR="00867350" w:rsidRPr="00867350">
        <w:rPr>
          <w:rFonts w:ascii="Times New Roman" w:hAnsi="Times New Roman" w:cs="Times New Roman"/>
          <w:b/>
          <w:spacing w:val="-1"/>
          <w:sz w:val="24"/>
          <w:szCs w:val="24"/>
        </w:rPr>
        <w:t>w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a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er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r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ou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ces p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ob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</w:t>
      </w:r>
      <w:r w:rsidR="00867350" w:rsidRPr="00867350">
        <w:rPr>
          <w:rFonts w:ascii="Times New Roman" w:hAnsi="Times New Roman" w:cs="Times New Roman"/>
          <w:b/>
          <w:spacing w:val="-3"/>
          <w:sz w:val="24"/>
          <w:szCs w:val="24"/>
        </w:rPr>
        <w:t>m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nd oppo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rt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un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iti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es</w:t>
      </w:r>
      <w:r w:rsidR="00B72D84">
        <w:rPr>
          <w:rFonts w:ascii="Times New Roman" w:hAnsi="Times New Roman" w:cs="Times New Roman"/>
          <w:sz w:val="24"/>
          <w:szCs w:val="24"/>
        </w:rPr>
        <w:t>)</w:t>
      </w:r>
      <w:r w:rsidR="00123CE2">
        <w:rPr>
          <w:rFonts w:ascii="Times New Roman" w:hAnsi="Times New Roman" w:cs="Times New Roman"/>
          <w:sz w:val="24"/>
          <w:szCs w:val="24"/>
        </w:rPr>
        <w:t xml:space="preserve"> in the </w:t>
      </w:r>
      <w:r w:rsidR="00123CE2">
        <w:rPr>
          <w:rFonts w:ascii="Times New Roman" w:hAnsi="Times New Roman" w:cs="Times New Roman"/>
          <w:b/>
          <w:sz w:val="24"/>
          <w:szCs w:val="24"/>
        </w:rPr>
        <w:t>(name of location</w:t>
      </w:r>
      <w:r w:rsidR="001470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6293">
        <w:rPr>
          <w:rFonts w:ascii="Times New Roman" w:hAnsi="Times New Roman" w:cs="Times New Roman"/>
          <w:b/>
          <w:sz w:val="24"/>
          <w:szCs w:val="24"/>
        </w:rPr>
        <w:t xml:space="preserve">such as </w:t>
      </w:r>
      <w:r w:rsidR="00123CE2">
        <w:rPr>
          <w:rFonts w:ascii="Times New Roman" w:hAnsi="Times New Roman" w:cs="Times New Roman"/>
          <w:b/>
          <w:sz w:val="24"/>
          <w:szCs w:val="24"/>
        </w:rPr>
        <w:t>watershed or city/county)</w:t>
      </w:r>
      <w:r w:rsidR="00376293">
        <w:rPr>
          <w:rFonts w:ascii="Times New Roman" w:hAnsi="Times New Roman" w:cs="Times New Roman"/>
          <w:sz w:val="24"/>
          <w:szCs w:val="24"/>
        </w:rPr>
        <w:t>.</w:t>
      </w:r>
    </w:p>
    <w:p w:rsidR="00120EFB" w:rsidRPr="00CB01FF" w:rsidRDefault="00120EFB" w:rsidP="00CB01FF">
      <w:pPr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F1" w:rsidRDefault="00D85A8D" w:rsidP="00DA2C56">
      <w:pPr>
        <w:autoSpaceDE w:val="0"/>
        <w:autoSpaceDN w:val="0"/>
        <w:adjustRightInd w:val="0"/>
        <w:spacing w:after="0" w:line="240" w:lineRule="auto"/>
        <w:ind w:left="40" w:right="91" w:firstLine="68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2D84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 xml:space="preserve">agency </w:t>
      </w:r>
      <w:r w:rsidR="005A21D0">
        <w:rPr>
          <w:rFonts w:ascii="Times New Roman" w:hAnsi="Times New Roman" w:cs="Times New Roman"/>
          <w:b/>
          <w:sz w:val="24"/>
          <w:szCs w:val="24"/>
        </w:rPr>
        <w:t xml:space="preserve">(or Name of Sponsor) </w:t>
      </w:r>
      <w:r w:rsidR="00B72D84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2D84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cannot be initiated unless i</w:t>
      </w:r>
      <w:r w:rsidR="00CB01FF" w:rsidRPr="00CB01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 selected as a </w:t>
      </w:r>
      <w:r w:rsidR="005A21D0">
        <w:rPr>
          <w:rFonts w:ascii="Times New Roman" w:hAnsi="Times New Roman" w:cs="Times New Roman"/>
          <w:sz w:val="24"/>
          <w:szCs w:val="24"/>
        </w:rPr>
        <w:t>n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ew </w:t>
      </w:r>
      <w:r w:rsidR="005A21D0">
        <w:rPr>
          <w:rFonts w:ascii="Times New Roman" w:hAnsi="Times New Roman" w:cs="Times New Roman"/>
          <w:sz w:val="24"/>
          <w:szCs w:val="24"/>
        </w:rPr>
        <w:t>s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tart </w:t>
      </w:r>
      <w:r>
        <w:rPr>
          <w:rFonts w:ascii="Times New Roman" w:hAnsi="Times New Roman" w:cs="Times New Roman"/>
          <w:sz w:val="24"/>
          <w:szCs w:val="24"/>
        </w:rPr>
        <w:t xml:space="preserve">study with </w:t>
      </w:r>
      <w:r w:rsidR="00E55555">
        <w:rPr>
          <w:rFonts w:ascii="Times New Roman" w:hAnsi="Times New Roman" w:cs="Times New Roman"/>
          <w:sz w:val="24"/>
          <w:szCs w:val="24"/>
        </w:rPr>
        <w:t xml:space="preserve">associated allocation of 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>fund</w:t>
      </w:r>
      <w:r w:rsidR="00E555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provided through the annual Congressional a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ppropriations </w:t>
      </w:r>
      <w:r>
        <w:rPr>
          <w:rFonts w:ascii="Times New Roman" w:hAnsi="Times New Roman" w:cs="Times New Roman"/>
          <w:sz w:val="24"/>
          <w:szCs w:val="24"/>
        </w:rPr>
        <w:t xml:space="preserve">process.  If selected, </w:t>
      </w:r>
      <w:r w:rsidR="00E55555">
        <w:rPr>
          <w:rFonts w:ascii="Times New Roman" w:hAnsi="Times New Roman" w:cs="Times New Roman"/>
          <w:sz w:val="24"/>
          <w:szCs w:val="24"/>
        </w:rPr>
        <w:t xml:space="preserve">we </w:t>
      </w:r>
      <w:r w:rsidR="00544D88">
        <w:rPr>
          <w:rFonts w:ascii="Times New Roman" w:hAnsi="Times New Roman" w:cs="Times New Roman"/>
          <w:sz w:val="24"/>
          <w:szCs w:val="24"/>
        </w:rPr>
        <w:t xml:space="preserve">intend </w:t>
      </w:r>
      <w:r w:rsidR="00E5555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4"/>
          <w:sz w:val="24"/>
          <w:szCs w:val="24"/>
        </w:rPr>
        <w:t>sign</w:t>
      </w:r>
      <w:r w:rsidR="003D7A2C" w:rsidRPr="00CB01FF">
        <w:rPr>
          <w:rFonts w:ascii="Times New Roman" w:hAnsi="Times New Roman" w:cs="Times New Roman"/>
          <w:spacing w:val="-4"/>
          <w:sz w:val="24"/>
          <w:szCs w:val="24"/>
        </w:rPr>
        <w:t xml:space="preserve"> a Feasibility Cost Sharing Agreement (FCSA)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 to initiate the study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 with USACE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.  It is our understanding the FCSA </w:t>
      </w:r>
      <w:r w:rsidR="001470F2">
        <w:rPr>
          <w:rFonts w:ascii="Times New Roman" w:hAnsi="Times New Roman" w:cs="Times New Roman"/>
          <w:spacing w:val="-4"/>
          <w:sz w:val="24"/>
          <w:szCs w:val="24"/>
        </w:rPr>
        <w:t xml:space="preserve">targets completion of the feasibility study </w:t>
      </w:r>
      <w:r>
        <w:rPr>
          <w:rFonts w:ascii="Times New Roman" w:hAnsi="Times New Roman" w:cs="Times New Roman"/>
          <w:spacing w:val="-4"/>
          <w:sz w:val="24"/>
          <w:szCs w:val="24"/>
        </w:rPr>
        <w:t>within 3 years at a total cost of no more than $3 million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  <w:r w:rsidR="001470F2">
        <w:rPr>
          <w:rFonts w:ascii="Times New Roman" w:hAnsi="Times New Roman" w:cs="Times New Roman"/>
          <w:spacing w:val="-4"/>
          <w:sz w:val="24"/>
          <w:szCs w:val="24"/>
        </w:rPr>
        <w:t>After signing the FCSA, a</w:t>
      </w:r>
      <w:r w:rsidR="001470F2" w:rsidRPr="00CB01FF">
        <w:rPr>
          <w:rFonts w:ascii="Times New Roman" w:hAnsi="Times New Roman" w:cs="Times New Roman"/>
          <w:spacing w:val="-4"/>
          <w:sz w:val="24"/>
          <w:szCs w:val="24"/>
        </w:rPr>
        <w:t xml:space="preserve"> Project Management Plan will be developed </w:t>
      </w:r>
      <w:r w:rsidR="001470F2" w:rsidRPr="00CB01FF">
        <w:rPr>
          <w:rFonts w:ascii="Times New Roman" w:hAnsi="Times New Roman" w:cs="Times New Roman"/>
          <w:sz w:val="24"/>
          <w:szCs w:val="24"/>
        </w:rPr>
        <w:t>and a</w:t>
      </w:r>
      <w:r w:rsidR="001470F2" w:rsidRPr="00CB01F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470F2"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1470F2" w:rsidRPr="00CB01FF">
        <w:rPr>
          <w:rFonts w:ascii="Times New Roman" w:hAnsi="Times New Roman" w:cs="Times New Roman"/>
          <w:sz w:val="24"/>
          <w:szCs w:val="24"/>
        </w:rPr>
        <w:t>eed upon by</w:t>
      </w:r>
      <w:r w:rsidR="001470F2" w:rsidRPr="00CB01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70E">
        <w:rPr>
          <w:rFonts w:ascii="Times New Roman" w:hAnsi="Times New Roman" w:cs="Times New Roman"/>
          <w:spacing w:val="1"/>
          <w:sz w:val="24"/>
          <w:szCs w:val="24"/>
        </w:rPr>
        <w:t xml:space="preserve">our agency </w:t>
      </w:r>
      <w:r w:rsidR="005F170E">
        <w:rPr>
          <w:rFonts w:ascii="Times New Roman" w:hAnsi="Times New Roman" w:cs="Times New Roman"/>
          <w:b/>
          <w:sz w:val="24"/>
          <w:szCs w:val="24"/>
        </w:rPr>
        <w:t>(or Name of Sponsor)</w:t>
      </w:r>
      <w:r w:rsidR="005F170E">
        <w:rPr>
          <w:rFonts w:ascii="Times New Roman" w:hAnsi="Times New Roman" w:cs="Times New Roman"/>
          <w:sz w:val="24"/>
          <w:szCs w:val="24"/>
        </w:rPr>
        <w:t xml:space="preserve"> </w:t>
      </w:r>
      <w:r w:rsidR="001470F2">
        <w:rPr>
          <w:rFonts w:ascii="Times New Roman" w:hAnsi="Times New Roman" w:cs="Times New Roman"/>
          <w:sz w:val="24"/>
          <w:szCs w:val="24"/>
        </w:rPr>
        <w:t>and USACE</w:t>
      </w:r>
      <w:r w:rsidR="001470F2" w:rsidRPr="00CB01FF">
        <w:rPr>
          <w:rFonts w:ascii="Times New Roman" w:hAnsi="Times New Roman" w:cs="Times New Roman"/>
          <w:sz w:val="24"/>
          <w:szCs w:val="24"/>
        </w:rPr>
        <w:t>.</w:t>
      </w:r>
      <w:r w:rsidR="001470F2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The study </w:t>
      </w:r>
      <w:r w:rsidR="001470F2">
        <w:rPr>
          <w:rFonts w:ascii="Times New Roman" w:hAnsi="Times New Roman" w:cs="Times New Roman"/>
          <w:spacing w:val="1"/>
          <w:sz w:val="24"/>
          <w:szCs w:val="24"/>
        </w:rPr>
        <w:t xml:space="preserve">will be </w:t>
      </w:r>
      <w:r w:rsidR="001470F2" w:rsidRPr="00CB01FF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1470F2" w:rsidRPr="00CB01FF">
        <w:rPr>
          <w:rFonts w:ascii="Times New Roman" w:hAnsi="Times New Roman" w:cs="Times New Roman"/>
          <w:sz w:val="24"/>
          <w:szCs w:val="24"/>
        </w:rPr>
        <w:t>onduc</w:t>
      </w:r>
      <w:r w:rsidR="001470F2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470F2" w:rsidRPr="00CB01FF">
        <w:rPr>
          <w:rFonts w:ascii="Times New Roman" w:hAnsi="Times New Roman" w:cs="Times New Roman"/>
          <w:sz w:val="24"/>
          <w:szCs w:val="24"/>
        </w:rPr>
        <w:t xml:space="preserve">ed and </w:t>
      </w:r>
      <w:r w:rsidR="001470F2" w:rsidRPr="00CB01F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1470F2" w:rsidRPr="00CB01FF">
        <w:rPr>
          <w:rFonts w:ascii="Times New Roman" w:hAnsi="Times New Roman" w:cs="Times New Roman"/>
          <w:sz w:val="24"/>
          <w:szCs w:val="24"/>
        </w:rPr>
        <w:t>ana</w:t>
      </w:r>
      <w:r w:rsidR="001470F2" w:rsidRPr="00CB01F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470F2" w:rsidRPr="00CB01FF">
        <w:rPr>
          <w:rFonts w:ascii="Times New Roman" w:hAnsi="Times New Roman" w:cs="Times New Roman"/>
          <w:sz w:val="24"/>
          <w:szCs w:val="24"/>
        </w:rPr>
        <w:t>ed by</w:t>
      </w:r>
      <w:r w:rsidR="001470F2" w:rsidRPr="00CB01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70E">
        <w:rPr>
          <w:rFonts w:ascii="Times New Roman" w:hAnsi="Times New Roman" w:cs="Times New Roman"/>
          <w:spacing w:val="1"/>
          <w:sz w:val="24"/>
          <w:szCs w:val="24"/>
        </w:rPr>
        <w:t>USACE</w:t>
      </w:r>
      <w:r w:rsidR="005F170E">
        <w:rPr>
          <w:rFonts w:ascii="Times New Roman" w:hAnsi="Times New Roman" w:cs="Times New Roman"/>
          <w:sz w:val="24"/>
          <w:szCs w:val="24"/>
        </w:rPr>
        <w:t xml:space="preserve">. 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The cost-sharing for the study is based on a 50% contribution by the Federal government, with our agency’s 50% contribution provided in cash, or by a portion or all of the contribution provided through in-kind </w:t>
      </w:r>
      <w:r w:rsidR="00544D88">
        <w:rPr>
          <w:rFonts w:ascii="Times New Roman" w:hAnsi="Times New Roman" w:cs="Times New Roman"/>
          <w:spacing w:val="-4"/>
          <w:sz w:val="24"/>
          <w:szCs w:val="24"/>
        </w:rPr>
        <w:t xml:space="preserve">non-monetary 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services.  </w:t>
      </w:r>
    </w:p>
    <w:p w:rsidR="00120EFB" w:rsidRPr="00CB01FF" w:rsidRDefault="00120EFB" w:rsidP="00DA2C56">
      <w:pPr>
        <w:autoSpaceDE w:val="0"/>
        <w:autoSpaceDN w:val="0"/>
        <w:adjustRightInd w:val="0"/>
        <w:spacing w:before="5"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E65F1" w:rsidRDefault="008E65F1" w:rsidP="00DA2C56">
      <w:pPr>
        <w:autoSpaceDE w:val="0"/>
        <w:autoSpaceDN w:val="0"/>
        <w:adjustRightInd w:val="0"/>
        <w:spacing w:after="0" w:line="240" w:lineRule="auto"/>
        <w:ind w:left="40" w:right="91" w:firstLine="68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agency</w:t>
      </w:r>
      <w:r w:rsidR="005A21D0">
        <w:rPr>
          <w:rFonts w:ascii="Times New Roman" w:hAnsi="Times New Roman" w:cs="Times New Roman"/>
          <w:sz w:val="24"/>
          <w:szCs w:val="24"/>
        </w:rPr>
        <w:t xml:space="preserve"> </w:t>
      </w:r>
      <w:r w:rsidR="005A21D0">
        <w:rPr>
          <w:rFonts w:ascii="Times New Roman" w:hAnsi="Times New Roman" w:cs="Times New Roman"/>
          <w:b/>
          <w:sz w:val="24"/>
          <w:szCs w:val="24"/>
        </w:rPr>
        <w:t>(or Name of Sponsor)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20EFB" w:rsidRPr="00CB01FF">
        <w:rPr>
          <w:rFonts w:ascii="Times New Roman" w:hAnsi="Times New Roman" w:cs="Times New Roman"/>
          <w:sz w:val="24"/>
          <w:szCs w:val="24"/>
        </w:rPr>
        <w:t>a</w:t>
      </w:r>
      <w:r w:rsidR="00120EFB" w:rsidRPr="00CB01F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120EFB" w:rsidRPr="00CB01FF">
        <w:rPr>
          <w:rFonts w:ascii="Times New Roman" w:hAnsi="Times New Roman" w:cs="Times New Roman"/>
          <w:sz w:val="24"/>
          <w:szCs w:val="24"/>
        </w:rPr>
        <w:t>a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120EFB" w:rsidRPr="00CB01FF">
        <w:rPr>
          <w:rFonts w:ascii="Times New Roman" w:hAnsi="Times New Roman" w:cs="Times New Roman"/>
          <w:sz w:val="24"/>
          <w:szCs w:val="24"/>
        </w:rPr>
        <w:t xml:space="preserve">e 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hat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120EFB" w:rsidRPr="00CB01FF">
        <w:rPr>
          <w:rFonts w:ascii="Times New Roman" w:hAnsi="Times New Roman" w:cs="Times New Roman"/>
          <w:sz w:val="24"/>
          <w:szCs w:val="24"/>
        </w:rPr>
        <w:t>h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20EFB" w:rsidRPr="00CB01FF">
        <w:rPr>
          <w:rFonts w:ascii="Times New Roman" w:hAnsi="Times New Roman" w:cs="Times New Roman"/>
          <w:sz w:val="24"/>
          <w:szCs w:val="24"/>
        </w:rPr>
        <w:t xml:space="preserve">s 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120EFB" w:rsidRPr="00CB01FF">
        <w:rPr>
          <w:rFonts w:ascii="Times New Roman" w:hAnsi="Times New Roman" w:cs="Times New Roman"/>
          <w:sz w:val="24"/>
          <w:szCs w:val="24"/>
        </w:rPr>
        <w:t>e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tt</w:t>
      </w:r>
      <w:r w:rsidR="00120EFB" w:rsidRPr="00CB01FF">
        <w:rPr>
          <w:rFonts w:ascii="Times New Roman" w:hAnsi="Times New Roman" w:cs="Times New Roman"/>
          <w:sz w:val="24"/>
          <w:szCs w:val="24"/>
        </w:rPr>
        <w:t>er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con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stit</w:t>
      </w:r>
      <w:r w:rsidR="00120EFB" w:rsidRPr="00CB01FF">
        <w:rPr>
          <w:rFonts w:ascii="Times New Roman" w:hAnsi="Times New Roman" w:cs="Times New Roman"/>
          <w:sz w:val="24"/>
          <w:szCs w:val="24"/>
        </w:rPr>
        <w:t>u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es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an exp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120EFB" w:rsidRPr="00CB01FF">
        <w:rPr>
          <w:rFonts w:ascii="Times New Roman" w:hAnsi="Times New Roman" w:cs="Times New Roman"/>
          <w:sz w:val="24"/>
          <w:szCs w:val="24"/>
        </w:rPr>
        <w:t>e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120EFB" w:rsidRPr="00CB01FF">
        <w:rPr>
          <w:rFonts w:ascii="Times New Roman" w:hAnsi="Times New Roman" w:cs="Times New Roman"/>
          <w:sz w:val="24"/>
          <w:szCs w:val="24"/>
        </w:rPr>
        <w:t>s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20EFB" w:rsidRPr="00CB01FF">
        <w:rPr>
          <w:rFonts w:ascii="Times New Roman" w:hAnsi="Times New Roman" w:cs="Times New Roman"/>
          <w:sz w:val="24"/>
          <w:szCs w:val="24"/>
        </w:rPr>
        <w:t>on of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120EFB" w:rsidRPr="00CB01FF">
        <w:rPr>
          <w:rFonts w:ascii="Times New Roman" w:hAnsi="Times New Roman" w:cs="Times New Roman"/>
          <w:sz w:val="24"/>
          <w:szCs w:val="24"/>
        </w:rPr>
        <w:t>n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ent</w:t>
      </w:r>
      <w:r w:rsidR="00544D88">
        <w:rPr>
          <w:rFonts w:ascii="Times New Roman" w:hAnsi="Times New Roman" w:cs="Times New Roman"/>
          <w:sz w:val="24"/>
          <w:szCs w:val="24"/>
        </w:rPr>
        <w:t xml:space="preserve"> to initiate a study partnership</w:t>
      </w:r>
      <w:r w:rsidR="005A21D0">
        <w:rPr>
          <w:rFonts w:ascii="Times New Roman" w:hAnsi="Times New Roman" w:cs="Times New Roman"/>
          <w:sz w:val="24"/>
          <w:szCs w:val="24"/>
        </w:rPr>
        <w:t xml:space="preserve"> to address the specified water resources problems</w:t>
      </w:r>
      <w:r w:rsidR="00544D88">
        <w:rPr>
          <w:rFonts w:ascii="Times New Roman" w:hAnsi="Times New Roman" w:cs="Times New Roman"/>
          <w:sz w:val="24"/>
          <w:szCs w:val="24"/>
        </w:rPr>
        <w:t xml:space="preserve"> and is </w:t>
      </w:r>
      <w:r w:rsidR="00120EFB" w:rsidRPr="00CB01FF">
        <w:rPr>
          <w:rFonts w:ascii="Times New Roman" w:hAnsi="Times New Roman" w:cs="Times New Roman"/>
          <w:sz w:val="24"/>
          <w:szCs w:val="24"/>
        </w:rPr>
        <w:t>not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a con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120EFB" w:rsidRPr="00CB01FF">
        <w:rPr>
          <w:rFonts w:ascii="Times New Roman" w:hAnsi="Times New Roman" w:cs="Times New Roman"/>
          <w:sz w:val="24"/>
          <w:szCs w:val="24"/>
        </w:rPr>
        <w:t>ac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ual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ob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120EFB" w:rsidRPr="00CB01F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20EFB" w:rsidRPr="00CB01FF">
        <w:rPr>
          <w:rFonts w:ascii="Times New Roman" w:hAnsi="Times New Roman" w:cs="Times New Roman"/>
          <w:sz w:val="24"/>
          <w:szCs w:val="24"/>
        </w:rPr>
        <w:t>a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120EFB" w:rsidRPr="00CB01FF">
        <w:rPr>
          <w:rFonts w:ascii="Times New Roman" w:hAnsi="Times New Roman" w:cs="Times New Roman"/>
          <w:sz w:val="24"/>
          <w:szCs w:val="24"/>
        </w:rPr>
        <w:t>on</w:t>
      </w:r>
      <w:r w:rsidR="005A21D0">
        <w:rPr>
          <w:rFonts w:ascii="Times New Roman" w:hAnsi="Times New Roman" w:cs="Times New Roman"/>
          <w:sz w:val="24"/>
          <w:szCs w:val="24"/>
        </w:rPr>
        <w:t xml:space="preserve">.  </w:t>
      </w:r>
      <w:r w:rsidR="002544DA">
        <w:rPr>
          <w:rFonts w:ascii="Times New Roman" w:hAnsi="Times New Roman" w:cs="Times New Roman"/>
          <w:sz w:val="24"/>
          <w:szCs w:val="24"/>
        </w:rPr>
        <w:t xml:space="preserve">We understand that work on the study cannot commence until it is included in the Administration’s budget request, funds are appropriated by the Congress, and an FCSA is signed.  </w:t>
      </w:r>
      <w:r w:rsidR="005A21D0">
        <w:rPr>
          <w:rFonts w:ascii="Times New Roman" w:hAnsi="Times New Roman" w:cs="Times New Roman"/>
          <w:sz w:val="24"/>
          <w:szCs w:val="24"/>
        </w:rPr>
        <w:t xml:space="preserve">It is understood 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hat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we </w:t>
      </w:r>
      <w:r w:rsidR="00120EFB" w:rsidRPr="00CB01FF">
        <w:rPr>
          <w:rFonts w:ascii="Times New Roman" w:hAnsi="Times New Roman" w:cs="Times New Roman"/>
          <w:sz w:val="24"/>
          <w:szCs w:val="24"/>
        </w:rPr>
        <w:t>or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USACE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120EFB" w:rsidRPr="00CB01FF">
        <w:rPr>
          <w:rFonts w:ascii="Times New Roman" w:hAnsi="Times New Roman" w:cs="Times New Roman"/>
          <w:sz w:val="24"/>
          <w:szCs w:val="24"/>
        </w:rPr>
        <w:t>ay</w:t>
      </w:r>
      <w:r w:rsidR="00120EFB" w:rsidRPr="00CB01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opt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120EFB" w:rsidRPr="00CB01FF">
        <w:rPr>
          <w:rFonts w:ascii="Times New Roman" w:hAnsi="Times New Roman" w:cs="Times New Roman"/>
          <w:sz w:val="24"/>
          <w:szCs w:val="24"/>
        </w:rPr>
        <w:t>o d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20EFB" w:rsidRPr="00CB01FF">
        <w:rPr>
          <w:rFonts w:ascii="Times New Roman" w:hAnsi="Times New Roman" w:cs="Times New Roman"/>
          <w:sz w:val="24"/>
          <w:szCs w:val="24"/>
        </w:rPr>
        <w:t>s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120EFB" w:rsidRPr="00CB01FF">
        <w:rPr>
          <w:rFonts w:ascii="Times New Roman" w:hAnsi="Times New Roman" w:cs="Times New Roman"/>
          <w:sz w:val="24"/>
          <w:szCs w:val="24"/>
        </w:rPr>
        <w:t>on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120EFB" w:rsidRPr="00CB01FF">
        <w:rPr>
          <w:rFonts w:ascii="Times New Roman" w:hAnsi="Times New Roman" w:cs="Times New Roman"/>
          <w:sz w:val="24"/>
          <w:szCs w:val="24"/>
        </w:rPr>
        <w:t xml:space="preserve">nue 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study at any time after the F</w:t>
      </w:r>
      <w:r w:rsidR="005505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SA is signed</w:t>
      </w:r>
      <w:r w:rsidR="005A21D0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will 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commit </w:t>
      </w:r>
      <w:r>
        <w:rPr>
          <w:rFonts w:ascii="Times New Roman" w:hAnsi="Times New Roman" w:cs="Times New Roman"/>
          <w:spacing w:val="-4"/>
          <w:sz w:val="24"/>
          <w:szCs w:val="24"/>
        </w:rPr>
        <w:t>to work together as partners from the scoping phase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and subsequent decision points throughout the feasibility study, 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on providing the necessary support to risk-informed decision making.  If it is </w:t>
      </w:r>
      <w:r>
        <w:rPr>
          <w:rFonts w:ascii="Times New Roman" w:hAnsi="Times New Roman" w:cs="Times New Roman"/>
          <w:spacing w:val="-4"/>
          <w:sz w:val="24"/>
          <w:szCs w:val="24"/>
        </w:rPr>
        <w:t>determine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d that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additional time 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4"/>
          <w:sz w:val="24"/>
          <w:szCs w:val="24"/>
        </w:rPr>
        <w:t>funding is necessary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to support decisions to be made in order to complete the study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>, our agency will work with USACE to determine the appropriate course of action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</w:p>
    <w:p w:rsidR="001064ED" w:rsidRDefault="001064ED">
      <w:pPr>
        <w:autoSpaceDE w:val="0"/>
        <w:autoSpaceDN w:val="0"/>
        <w:adjustRightInd w:val="0"/>
        <w:spacing w:after="0" w:line="240" w:lineRule="auto"/>
        <w:ind w:left="40" w:right="47" w:firstLine="720"/>
        <w:rPr>
          <w:rFonts w:ascii="Times New Roman" w:hAnsi="Times New Roman" w:cs="Times New Roman"/>
          <w:sz w:val="24"/>
          <w:szCs w:val="24"/>
        </w:rPr>
      </w:pPr>
    </w:p>
    <w:p w:rsidR="001064ED" w:rsidRDefault="00120EFB" w:rsidP="00DA2C56">
      <w:pPr>
        <w:autoSpaceDE w:val="0"/>
        <w:autoSpaceDN w:val="0"/>
        <w:adjustRightInd w:val="0"/>
        <w:spacing w:after="0" w:line="240" w:lineRule="auto"/>
        <w:ind w:left="40" w:right="90" w:firstLine="680"/>
        <w:rPr>
          <w:rFonts w:ascii="Times New Roman" w:hAnsi="Times New Roman" w:cs="Times New Roman"/>
          <w:sz w:val="24"/>
          <w:szCs w:val="24"/>
        </w:rPr>
      </w:pPr>
      <w:r w:rsidRPr="00CB01FF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B01FF">
        <w:rPr>
          <w:rFonts w:ascii="Times New Roman" w:hAnsi="Times New Roman" w:cs="Times New Roman"/>
          <w:sz w:val="24"/>
          <w:szCs w:val="24"/>
        </w:rPr>
        <w:t>f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1F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B01FF">
        <w:rPr>
          <w:rFonts w:ascii="Times New Roman" w:hAnsi="Times New Roman" w:cs="Times New Roman"/>
          <w:sz w:val="24"/>
          <w:szCs w:val="24"/>
        </w:rPr>
        <w:t xml:space="preserve">ou </w:t>
      </w:r>
      <w:r w:rsidR="005A21D0">
        <w:rPr>
          <w:rFonts w:ascii="Times New Roman" w:hAnsi="Times New Roman" w:cs="Times New Roman"/>
          <w:sz w:val="24"/>
          <w:szCs w:val="24"/>
        </w:rPr>
        <w:t>require</w:t>
      </w:r>
      <w:r w:rsidRPr="00CB01FF">
        <w:rPr>
          <w:rFonts w:ascii="Times New Roman" w:hAnsi="Times New Roman" w:cs="Times New Roman"/>
          <w:sz w:val="24"/>
          <w:szCs w:val="24"/>
        </w:rPr>
        <w:t xml:space="preserve"> add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B01FF">
        <w:rPr>
          <w:rFonts w:ascii="Times New Roman" w:hAnsi="Times New Roman" w:cs="Times New Roman"/>
          <w:sz w:val="24"/>
          <w:szCs w:val="24"/>
        </w:rPr>
        <w:t>onal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B01FF">
        <w:rPr>
          <w:rFonts w:ascii="Times New Roman" w:hAnsi="Times New Roman" w:cs="Times New Roman"/>
          <w:sz w:val="24"/>
          <w:szCs w:val="24"/>
        </w:rPr>
        <w:t>n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CB01FF">
        <w:rPr>
          <w:rFonts w:ascii="Times New Roman" w:hAnsi="Times New Roman" w:cs="Times New Roman"/>
          <w:sz w:val="24"/>
          <w:szCs w:val="24"/>
        </w:rPr>
        <w:t>o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B01F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B01FF">
        <w:rPr>
          <w:rFonts w:ascii="Times New Roman" w:hAnsi="Times New Roman" w:cs="Times New Roman"/>
          <w:sz w:val="24"/>
          <w:szCs w:val="24"/>
        </w:rPr>
        <w:t>a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B01FF">
        <w:rPr>
          <w:rFonts w:ascii="Times New Roman" w:hAnsi="Times New Roman" w:cs="Times New Roman"/>
          <w:sz w:val="24"/>
          <w:szCs w:val="24"/>
        </w:rPr>
        <w:t>on, p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B01FF">
        <w:rPr>
          <w:rFonts w:ascii="Times New Roman" w:hAnsi="Times New Roman" w:cs="Times New Roman"/>
          <w:sz w:val="24"/>
          <w:szCs w:val="24"/>
        </w:rPr>
        <w:t>ease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1FF">
        <w:rPr>
          <w:rFonts w:ascii="Times New Roman" w:hAnsi="Times New Roman" w:cs="Times New Roman"/>
          <w:sz w:val="24"/>
          <w:szCs w:val="24"/>
        </w:rPr>
        <w:t>con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B01FF">
        <w:rPr>
          <w:rFonts w:ascii="Times New Roman" w:hAnsi="Times New Roman" w:cs="Times New Roman"/>
          <w:sz w:val="24"/>
          <w:szCs w:val="24"/>
        </w:rPr>
        <w:t>ac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B01FF">
        <w:rPr>
          <w:rFonts w:ascii="Times New Roman" w:hAnsi="Times New Roman" w:cs="Times New Roman"/>
          <w:sz w:val="24"/>
          <w:szCs w:val="24"/>
        </w:rPr>
        <w:t>: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5A21D0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si</w:t>
      </w:r>
      <w:r w:rsidR="00867350" w:rsidRPr="00867350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nee)</w:t>
      </w:r>
      <w:r w:rsidR="008127A2">
        <w:rPr>
          <w:rFonts w:ascii="Times New Roman" w:hAnsi="Times New Roman" w:cs="Times New Roman"/>
          <w:sz w:val="24"/>
          <w:szCs w:val="24"/>
        </w:rPr>
        <w:t xml:space="preserve"> at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27A2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ephone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N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u</w:t>
      </w:r>
      <w:r w:rsidR="00867350" w:rsidRPr="00867350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be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r and/or Email)</w:t>
      </w:r>
      <w:r w:rsidRPr="00CB0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1D0" w:rsidRDefault="005A21D0" w:rsidP="00CB01FF">
      <w:pPr>
        <w:autoSpaceDE w:val="0"/>
        <w:autoSpaceDN w:val="0"/>
        <w:adjustRightInd w:val="0"/>
        <w:spacing w:after="0" w:line="240" w:lineRule="auto"/>
        <w:ind w:left="40" w:right="1125" w:firstLine="756"/>
        <w:rPr>
          <w:rFonts w:ascii="Times New Roman" w:hAnsi="Times New Roman" w:cs="Times New Roman"/>
          <w:sz w:val="24"/>
          <w:szCs w:val="24"/>
        </w:rPr>
      </w:pPr>
    </w:p>
    <w:p w:rsidR="00AA33B1" w:rsidRDefault="00AA33B1" w:rsidP="00CB01FF">
      <w:pPr>
        <w:autoSpaceDE w:val="0"/>
        <w:autoSpaceDN w:val="0"/>
        <w:adjustRightInd w:val="0"/>
        <w:spacing w:after="0" w:line="240" w:lineRule="auto"/>
        <w:ind w:left="40" w:right="1125" w:firstLine="756"/>
        <w:rPr>
          <w:rFonts w:ascii="Times New Roman" w:hAnsi="Times New Roman" w:cs="Times New Roman"/>
          <w:sz w:val="24"/>
          <w:szCs w:val="24"/>
        </w:rPr>
      </w:pPr>
    </w:p>
    <w:p w:rsidR="001826D7" w:rsidRDefault="00867350" w:rsidP="00DA2C56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ind w:left="4320" w:right="90"/>
        <w:rPr>
          <w:b/>
          <w:sz w:val="24"/>
          <w:szCs w:val="24"/>
        </w:rPr>
      </w:pPr>
      <w:r w:rsidRPr="00867350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Pr="00867350">
        <w:rPr>
          <w:rFonts w:ascii="Times New Roman" w:hAnsi="Times New Roman" w:cs="Times New Roman"/>
          <w:b/>
          <w:sz w:val="24"/>
          <w:szCs w:val="24"/>
        </w:rPr>
        <w:t>Si</w:t>
      </w:r>
      <w:r w:rsidRPr="00867350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867350">
        <w:rPr>
          <w:rFonts w:ascii="Times New Roman" w:hAnsi="Times New Roman" w:cs="Times New Roman"/>
          <w:b/>
          <w:sz w:val="24"/>
          <w:szCs w:val="24"/>
        </w:rPr>
        <w:t>ned by</w:t>
      </w:r>
      <w:r w:rsidRPr="008673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Individual or Group with Appropriate Decision Making </w:t>
      </w:r>
      <w:r w:rsidR="008127A2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867350">
        <w:rPr>
          <w:rFonts w:ascii="Times New Roman" w:hAnsi="Times New Roman" w:cs="Times New Roman"/>
          <w:b/>
          <w:spacing w:val="-2"/>
          <w:sz w:val="24"/>
          <w:szCs w:val="24"/>
        </w:rPr>
        <w:t>uthority)</w:t>
      </w:r>
    </w:p>
    <w:sectPr w:rsidR="001826D7" w:rsidSect="00CB01FF">
      <w:type w:val="continuous"/>
      <w:pgSz w:w="12240" w:h="15840"/>
      <w:pgMar w:top="1440" w:right="1440" w:bottom="1440" w:left="1440" w:header="720" w:footer="720" w:gutter="0"/>
      <w:cols w:space="720" w:equalWidth="0">
        <w:col w:w="9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4DA"/>
    <w:rsid w:val="000067A5"/>
    <w:rsid w:val="0004380B"/>
    <w:rsid w:val="0008555E"/>
    <w:rsid w:val="000B6A4B"/>
    <w:rsid w:val="001064ED"/>
    <w:rsid w:val="00120EFB"/>
    <w:rsid w:val="00123CE2"/>
    <w:rsid w:val="001470F2"/>
    <w:rsid w:val="001826D7"/>
    <w:rsid w:val="001B17F6"/>
    <w:rsid w:val="001D4F56"/>
    <w:rsid w:val="002544DA"/>
    <w:rsid w:val="002F4C8F"/>
    <w:rsid w:val="00353190"/>
    <w:rsid w:val="00376293"/>
    <w:rsid w:val="003D7A2C"/>
    <w:rsid w:val="004917B5"/>
    <w:rsid w:val="00544D88"/>
    <w:rsid w:val="00550560"/>
    <w:rsid w:val="005975A8"/>
    <w:rsid w:val="005A21D0"/>
    <w:rsid w:val="005F170E"/>
    <w:rsid w:val="00690317"/>
    <w:rsid w:val="00733B9A"/>
    <w:rsid w:val="007A5E75"/>
    <w:rsid w:val="007B7081"/>
    <w:rsid w:val="008127A2"/>
    <w:rsid w:val="00867350"/>
    <w:rsid w:val="008E65F1"/>
    <w:rsid w:val="00900C48"/>
    <w:rsid w:val="00920E94"/>
    <w:rsid w:val="00A77142"/>
    <w:rsid w:val="00AA33B1"/>
    <w:rsid w:val="00B17FC1"/>
    <w:rsid w:val="00B72D84"/>
    <w:rsid w:val="00CB01FF"/>
    <w:rsid w:val="00CD718C"/>
    <w:rsid w:val="00D8471E"/>
    <w:rsid w:val="00D85A8D"/>
    <w:rsid w:val="00DA2C56"/>
    <w:rsid w:val="00E55555"/>
    <w:rsid w:val="00F34CAE"/>
    <w:rsid w:val="00F95D40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9C0570B9B6947B4E3F0B48430B66C" ma:contentTypeVersion="0" ma:contentTypeDescription="Create a new document." ma:contentTypeScope="" ma:versionID="a61e80e43d276169f1bb63e42abe2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48918-EF44-4FEC-9DAE-45120C3DC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06D02-C277-41FB-842D-8C4A520FE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9915F-6A68-4E51-9F98-06E2B894C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Sample_LOI_Single_Phase_Investigation</Template>
  <TotalTime>0</TotalTime>
  <Pages>1</Pages>
  <Words>408</Words>
  <Characters>2181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G0PDCDAC</dc:creator>
  <cp:lastModifiedBy>Liz</cp:lastModifiedBy>
  <cp:revision>2</cp:revision>
  <dcterms:created xsi:type="dcterms:W3CDTF">2015-04-08T18:30:00Z</dcterms:created>
  <dcterms:modified xsi:type="dcterms:W3CDTF">2015-04-08T18:30:00Z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0x0101002F19C0570B9B6947B4E3F0B48430B66C</vt:lpwstr>
  </property>
</Properties>
</file>